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87" w:rsidRDefault="002B0A87" w:rsidP="002B0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Saint Francis Medical Center College of Nursing</w:t>
      </w:r>
    </w:p>
    <w:p w:rsidR="002B0A87" w:rsidRDefault="002B0A87" w:rsidP="002B0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511 NE Greenleaf Street</w:t>
      </w:r>
    </w:p>
    <w:p w:rsidR="002B0A87" w:rsidRDefault="002B0A87" w:rsidP="002B0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Peoria, IL 61603</w:t>
      </w:r>
    </w:p>
    <w:p w:rsidR="002B0A87" w:rsidRDefault="002B0A87" w:rsidP="002B0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2B0A87" w:rsidRDefault="002B0A87" w:rsidP="002B0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2B0A87" w:rsidRDefault="002B0A87" w:rsidP="002B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Saint Francis Medical Center College of Nursing (SFMC-CON) requires first time borrowers (at the</w:t>
      </w:r>
    </w:p>
    <w:p w:rsidR="002B0A87" w:rsidRDefault="002B0A87" w:rsidP="002B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of Nursing) to participate in an Online Student Loan Entrance Counseling session.</w:t>
      </w:r>
    </w:p>
    <w:p w:rsidR="002B0A87" w:rsidRDefault="002B0A87" w:rsidP="002B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B0A87" w:rsidRDefault="002B0A87" w:rsidP="002B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College of Nursing computer lab is open 24 hours a day, 7 days a week and is located on the 2nd</w:t>
      </w:r>
    </w:p>
    <w:p w:rsidR="002B0A87" w:rsidRDefault="002B0A87" w:rsidP="002B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floor</w:t>
      </w:r>
      <w:proofErr w:type="gramEnd"/>
      <w:r>
        <w:rPr>
          <w:rFonts w:ascii="Times New Roman" w:hAnsi="Times New Roman" w:cs="Times New Roman"/>
        </w:rPr>
        <w:t>.</w:t>
      </w:r>
    </w:p>
    <w:p w:rsidR="002B0A87" w:rsidRDefault="002B0A87" w:rsidP="002B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B0A87" w:rsidRDefault="002B0A87" w:rsidP="002B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choose not to come on campus, online student entrance counseling may be completed on any</w:t>
      </w:r>
    </w:p>
    <w:p w:rsidR="002B0A87" w:rsidRDefault="002B0A87" w:rsidP="002B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computer</w:t>
      </w:r>
      <w:proofErr w:type="gramEnd"/>
      <w:r>
        <w:rPr>
          <w:rFonts w:ascii="Times New Roman" w:hAnsi="Times New Roman" w:cs="Times New Roman"/>
        </w:rPr>
        <w:t xml:space="preserve"> with Internet access.</w:t>
      </w:r>
    </w:p>
    <w:p w:rsidR="002B0A87" w:rsidRDefault="002B0A87" w:rsidP="002B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B0A87" w:rsidRDefault="002B0A87" w:rsidP="002B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Instructions</w:t>
      </w:r>
    </w:p>
    <w:p w:rsidR="002B0A87" w:rsidRDefault="002B0A87" w:rsidP="002B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B0A87" w:rsidRDefault="002B0A87" w:rsidP="002B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Access Website: www.mappingyourfuture.org</w:t>
      </w:r>
    </w:p>
    <w:p w:rsidR="002B0A87" w:rsidRDefault="002B0A87" w:rsidP="002B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Click on “Online Student Loan Counseling”</w:t>
      </w:r>
      <w:r>
        <w:rPr>
          <w:rFonts w:ascii="Times New Roman" w:hAnsi="Times New Roman" w:cs="Times New Roman"/>
        </w:rPr>
        <w:t>. Click on Direct Loan</w:t>
      </w:r>
      <w:r>
        <w:rPr>
          <w:rFonts w:ascii="Times New Roman" w:hAnsi="Times New Roman" w:cs="Times New Roman"/>
        </w:rPr>
        <w:t xml:space="preserve"> Entrance.</w:t>
      </w:r>
    </w:p>
    <w:p w:rsidR="002B0A87" w:rsidRDefault="002B0A87" w:rsidP="002B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B0A87" w:rsidRDefault="002B0A87" w:rsidP="002B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Select your state - scroll down and choose the state of </w:t>
      </w:r>
      <w:r>
        <w:rPr>
          <w:rFonts w:ascii="Times New Roman" w:hAnsi="Times New Roman" w:cs="Times New Roman"/>
        </w:rPr>
        <w:t>Illinois. Click continue</w:t>
      </w:r>
    </w:p>
    <w:p w:rsidR="002B0A87" w:rsidRDefault="002B0A87" w:rsidP="002B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Select your school - scroll down and choose Saint Francis Med </w:t>
      </w:r>
      <w:proofErr w:type="spellStart"/>
      <w:r>
        <w:rPr>
          <w:rFonts w:ascii="Times New Roman" w:hAnsi="Times New Roman" w:cs="Times New Roman"/>
        </w:rPr>
        <w:t>Ctr</w:t>
      </w:r>
      <w:proofErr w:type="spellEnd"/>
      <w:r>
        <w:rPr>
          <w:rFonts w:ascii="Times New Roman" w:hAnsi="Times New Roman" w:cs="Times New Roman"/>
        </w:rPr>
        <w:t xml:space="preserve"> College of Nursing Peoria, </w:t>
      </w:r>
      <w:proofErr w:type="gramStart"/>
      <w:r>
        <w:rPr>
          <w:rFonts w:ascii="Times New Roman" w:hAnsi="Times New Roman" w:cs="Times New Roman"/>
        </w:rPr>
        <w:t>IL .</w:t>
      </w:r>
      <w:proofErr w:type="gramEnd"/>
    </w:p>
    <w:p w:rsidR="002B0A87" w:rsidRDefault="002B0A87" w:rsidP="002B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Click continue.</w:t>
      </w:r>
    </w:p>
    <w:p w:rsidR="002B0A87" w:rsidRDefault="002B0A87" w:rsidP="002B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Read the instructions as you scroll down, Click “I Agree” and the counseling session will start.</w:t>
      </w:r>
    </w:p>
    <w:p w:rsidR="002B0A87" w:rsidRDefault="002B0A87" w:rsidP="002B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B0A87" w:rsidRDefault="002B0A87" w:rsidP="002B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When the counseling session starts, you will notice text on the top of the screen and questions on the</w:t>
      </w:r>
    </w:p>
    <w:p w:rsidR="002B0A87" w:rsidRDefault="002B0A87" w:rsidP="002B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bottom</w:t>
      </w:r>
      <w:proofErr w:type="gramEnd"/>
      <w:r>
        <w:rPr>
          <w:rFonts w:ascii="Times New Roman" w:hAnsi="Times New Roman" w:cs="Times New Roman"/>
        </w:rPr>
        <w:t xml:space="preserve"> of the screen. You will not be able to move on with the entrance counseling session, until you</w:t>
      </w:r>
    </w:p>
    <w:p w:rsidR="002B0A87" w:rsidRDefault="002B0A87" w:rsidP="002B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have</w:t>
      </w:r>
      <w:proofErr w:type="gramEnd"/>
      <w:r>
        <w:rPr>
          <w:rFonts w:ascii="Times New Roman" w:hAnsi="Times New Roman" w:cs="Times New Roman"/>
        </w:rPr>
        <w:t xml:space="preserve"> answered the questions at the bottom of each page correctly.</w:t>
      </w:r>
    </w:p>
    <w:p w:rsidR="002B0A87" w:rsidRDefault="002B0A87" w:rsidP="002B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B0A87" w:rsidRDefault="002B0A87" w:rsidP="002B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>Be sure to complete the student information form at the end of the test, SFMC-CON should already</w:t>
      </w:r>
    </w:p>
    <w:p w:rsidR="002B0A87" w:rsidRDefault="002B0A87" w:rsidP="002B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be</w:t>
      </w:r>
      <w:proofErr w:type="gramEnd"/>
      <w:r>
        <w:rPr>
          <w:rFonts w:ascii="Times New Roman" w:hAnsi="Times New Roman" w:cs="Times New Roman"/>
        </w:rPr>
        <w:t xml:space="preserve"> listed in the school section. This is how we receive confirmation that you have met the</w:t>
      </w:r>
    </w:p>
    <w:p w:rsidR="002B0A87" w:rsidRDefault="002B0A87" w:rsidP="002B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requirements</w:t>
      </w:r>
      <w:proofErr w:type="gramEnd"/>
      <w:r>
        <w:rPr>
          <w:rFonts w:ascii="Times New Roman" w:hAnsi="Times New Roman" w:cs="Times New Roman"/>
        </w:rPr>
        <w:t xml:space="preserve"> for entrance counseling. Use comment box for any questions.</w:t>
      </w:r>
    </w:p>
    <w:p w:rsidR="002B0A87" w:rsidRDefault="002B0A87" w:rsidP="002B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B0A87" w:rsidRDefault="002B0A87" w:rsidP="002B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Be sure to review the Average Federal Loan Indebtedness chart</w:t>
      </w:r>
      <w:r>
        <w:rPr>
          <w:rFonts w:ascii="Times New Roman" w:hAnsi="Times New Roman" w:cs="Times New Roman"/>
        </w:rPr>
        <w:t xml:space="preserve"> for SFMC-CON which was mailed to  </w:t>
      </w:r>
    </w:p>
    <w:p w:rsidR="002B0A87" w:rsidRDefault="002B0A87" w:rsidP="002B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you</w:t>
      </w:r>
      <w:proofErr w:type="gramEnd"/>
      <w:r>
        <w:rPr>
          <w:rFonts w:ascii="Times New Roman" w:hAnsi="Times New Roman" w:cs="Times New Roman"/>
        </w:rPr>
        <w:t xml:space="preserve"> in your award letter packet.</w:t>
      </w:r>
    </w:p>
    <w:p w:rsidR="002B0A87" w:rsidRDefault="002B0A87" w:rsidP="002B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B0A87" w:rsidRDefault="002B0A87" w:rsidP="002B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If you have any questions, you can send them by e-mail when you are completing the student</w:t>
      </w:r>
    </w:p>
    <w:p w:rsidR="002B0A87" w:rsidRDefault="002B0A87" w:rsidP="002B0A87">
      <w:pPr>
        <w:spacing w:after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information</w:t>
      </w:r>
      <w:proofErr w:type="gramEnd"/>
      <w:r>
        <w:rPr>
          <w:rFonts w:ascii="Times New Roman" w:hAnsi="Times New Roman" w:cs="Times New Roman"/>
        </w:rPr>
        <w:t xml:space="preserve"> form at the end of the counseling session o</w:t>
      </w:r>
      <w:r>
        <w:rPr>
          <w:rFonts w:ascii="Times New Roman" w:hAnsi="Times New Roman" w:cs="Times New Roman"/>
        </w:rPr>
        <w:t>r you may contact Lynne Jost</w:t>
      </w:r>
      <w:r>
        <w:rPr>
          <w:rFonts w:ascii="Times New Roman" w:hAnsi="Times New Roman" w:cs="Times New Roman"/>
        </w:rPr>
        <w:t>, Student</w:t>
      </w:r>
      <w:r>
        <w:rPr>
          <w:rFonts w:ascii="Times New Roman" w:hAnsi="Times New Roman" w:cs="Times New Roman"/>
        </w:rPr>
        <w:t xml:space="preserve"> Finance </w:t>
      </w:r>
    </w:p>
    <w:p w:rsidR="00803501" w:rsidRPr="002B0A87" w:rsidRDefault="002B0A87" w:rsidP="002B0A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Assistance at (309)624-9932.</w:t>
      </w:r>
      <w:bookmarkEnd w:id="0"/>
    </w:p>
    <w:sectPr w:rsidR="00803501" w:rsidRPr="002B0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87"/>
    <w:rsid w:val="002B0A87"/>
    <w:rsid w:val="0080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CBC78-2C06-4B82-AB73-5EE5BE48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Perryman, Nancy S.</dc:creator>
  <cp:keywords/>
  <dc:description/>
  <cp:lastModifiedBy>Perryman, Nancy S.</cp:lastModifiedBy>
  <cp:revision>1</cp:revision>
  <dcterms:created xsi:type="dcterms:W3CDTF">2017-06-06T12:37:00Z</dcterms:created>
  <dcterms:modified xsi:type="dcterms:W3CDTF">2017-06-06T12:44:00Z</dcterms:modified>
</cp:coreProperties>
</file>